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731C" w14:textId="250F9A84" w:rsidR="007D47EE" w:rsidRPr="007D47EE" w:rsidRDefault="000F15E5" w:rsidP="007D47EE">
      <w:pPr>
        <w:jc w:val="center"/>
        <w:rPr>
          <w:b/>
          <w:bCs/>
          <w:sz w:val="28"/>
          <w:szCs w:val="28"/>
        </w:rPr>
      </w:pPr>
      <w:r w:rsidRPr="008A2FF2">
        <w:rPr>
          <w:b/>
          <w:bCs/>
          <w:sz w:val="28"/>
          <w:szCs w:val="28"/>
        </w:rPr>
        <w:t>ANKIETA INFORMACYJNA</w:t>
      </w:r>
    </w:p>
    <w:p w14:paraId="3BCBECDD" w14:textId="38EC428F" w:rsidR="007D47EE" w:rsidRPr="00E939A5" w:rsidRDefault="007D47EE" w:rsidP="007D47EE">
      <w:pPr>
        <w:rPr>
          <w:b/>
          <w:bCs/>
          <w:sz w:val="24"/>
          <w:szCs w:val="24"/>
        </w:rPr>
      </w:pPr>
      <w:r w:rsidRPr="007D47EE">
        <w:rPr>
          <w:sz w:val="24"/>
          <w:szCs w:val="24"/>
        </w:rPr>
        <w:t xml:space="preserve">Uprzejmie informujemy, że gmina Oświęcim zamierza podjąć starania o pozyskanie środków na realizację </w:t>
      </w:r>
      <w:r w:rsidR="00E939A5">
        <w:rPr>
          <w:sz w:val="24"/>
          <w:szCs w:val="24"/>
        </w:rPr>
        <w:t>inwestycji</w:t>
      </w:r>
      <w:r w:rsidRPr="007D47EE">
        <w:rPr>
          <w:sz w:val="24"/>
          <w:szCs w:val="24"/>
        </w:rPr>
        <w:t xml:space="preserve"> </w:t>
      </w:r>
      <w:r w:rsidR="00E939A5" w:rsidRPr="00E939A5">
        <w:rPr>
          <w:b/>
          <w:bCs/>
          <w:sz w:val="24"/>
          <w:szCs w:val="24"/>
        </w:rPr>
        <w:t>montaż</w:t>
      </w:r>
      <w:r w:rsidR="0093638C">
        <w:rPr>
          <w:b/>
          <w:bCs/>
          <w:sz w:val="24"/>
          <w:szCs w:val="24"/>
        </w:rPr>
        <w:t>u</w:t>
      </w:r>
      <w:r w:rsidR="00E939A5" w:rsidRPr="00E939A5">
        <w:rPr>
          <w:b/>
          <w:bCs/>
          <w:sz w:val="24"/>
          <w:szCs w:val="24"/>
        </w:rPr>
        <w:t xml:space="preserve"> instalacji fotowoltaicznych z magazynem energii</w:t>
      </w:r>
      <w:r w:rsidR="00E939A5">
        <w:rPr>
          <w:b/>
          <w:bCs/>
          <w:sz w:val="24"/>
          <w:szCs w:val="24"/>
        </w:rPr>
        <w:t>.</w:t>
      </w:r>
    </w:p>
    <w:p w14:paraId="194A9F26" w14:textId="77777777" w:rsidR="007D47EE" w:rsidRPr="007D47EE" w:rsidRDefault="007D47EE" w:rsidP="007D47EE">
      <w:pPr>
        <w:rPr>
          <w:sz w:val="24"/>
          <w:szCs w:val="24"/>
        </w:rPr>
      </w:pPr>
      <w:r w:rsidRPr="007D47EE">
        <w:rPr>
          <w:sz w:val="24"/>
          <w:szCs w:val="24"/>
        </w:rPr>
        <w:t xml:space="preserve">Wszystkich chętnych do wzięcia udziału w planowanym projekcie zapraszamy do wypełnienia poniższej ankiety. </w:t>
      </w:r>
    </w:p>
    <w:p w14:paraId="0F2605B6" w14:textId="3455A88B" w:rsidR="007D47EE" w:rsidRPr="007D47EE" w:rsidRDefault="007D47EE" w:rsidP="007D47EE">
      <w:pPr>
        <w:rPr>
          <w:b/>
          <w:bCs/>
          <w:sz w:val="24"/>
          <w:szCs w:val="24"/>
        </w:rPr>
      </w:pPr>
      <w:r w:rsidRPr="007D47EE">
        <w:rPr>
          <w:b/>
          <w:bCs/>
          <w:sz w:val="24"/>
          <w:szCs w:val="24"/>
        </w:rPr>
        <w:t xml:space="preserve">Uwaga: Złożenie ankiety nie gwarantuje realizacji inwestycji. Realizacja zależna jest </w:t>
      </w:r>
      <w:r w:rsidR="00E939A5">
        <w:rPr>
          <w:b/>
          <w:bCs/>
          <w:sz w:val="24"/>
          <w:szCs w:val="24"/>
        </w:rPr>
        <w:t>od</w:t>
      </w:r>
      <w:r w:rsidRPr="007D47EE">
        <w:rPr>
          <w:b/>
          <w:bCs/>
          <w:sz w:val="24"/>
          <w:szCs w:val="24"/>
        </w:rPr>
        <w:t xml:space="preserve"> uzyskania środków unijnych.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178"/>
        <w:gridCol w:w="3061"/>
      </w:tblGrid>
      <w:tr w:rsidR="005C1346" w14:paraId="12E6A156" w14:textId="7CD53E2C" w:rsidTr="005C1346">
        <w:trPr>
          <w:trHeight w:val="567"/>
        </w:trPr>
        <w:tc>
          <w:tcPr>
            <w:tcW w:w="1980" w:type="dxa"/>
            <w:vAlign w:val="center"/>
          </w:tcPr>
          <w:p w14:paraId="0402136B" w14:textId="046498EC" w:rsidR="005C1346" w:rsidRDefault="005C1346" w:rsidP="00580010">
            <w:r>
              <w:t>Imię</w:t>
            </w:r>
          </w:p>
        </w:tc>
        <w:tc>
          <w:tcPr>
            <w:tcW w:w="7082" w:type="dxa"/>
            <w:gridSpan w:val="3"/>
          </w:tcPr>
          <w:p w14:paraId="1BBF1439" w14:textId="77777777" w:rsidR="005C1346" w:rsidRDefault="005C1346" w:rsidP="00580010"/>
        </w:tc>
      </w:tr>
      <w:tr w:rsidR="005C1346" w14:paraId="10C254B8" w14:textId="0C779A77" w:rsidTr="005C1346">
        <w:trPr>
          <w:trHeight w:val="567"/>
        </w:trPr>
        <w:tc>
          <w:tcPr>
            <w:tcW w:w="1980" w:type="dxa"/>
            <w:vAlign w:val="center"/>
          </w:tcPr>
          <w:p w14:paraId="34C810B9" w14:textId="3FB9F1F8" w:rsidR="005C1346" w:rsidRDefault="005C1346" w:rsidP="00580010">
            <w:r>
              <w:t>Nazwisko</w:t>
            </w:r>
          </w:p>
        </w:tc>
        <w:tc>
          <w:tcPr>
            <w:tcW w:w="7082" w:type="dxa"/>
            <w:gridSpan w:val="3"/>
          </w:tcPr>
          <w:p w14:paraId="636D6CD8" w14:textId="77777777" w:rsidR="005C1346" w:rsidRDefault="005C1346" w:rsidP="00580010"/>
        </w:tc>
      </w:tr>
      <w:tr w:rsidR="005C1346" w14:paraId="666D4BFB" w14:textId="77F57B59" w:rsidTr="005C1346">
        <w:trPr>
          <w:trHeight w:val="567"/>
        </w:trPr>
        <w:tc>
          <w:tcPr>
            <w:tcW w:w="1980" w:type="dxa"/>
            <w:vAlign w:val="center"/>
          </w:tcPr>
          <w:p w14:paraId="0A38D629" w14:textId="04A27611" w:rsidR="005C1346" w:rsidRDefault="005C1346" w:rsidP="00580010">
            <w:r>
              <w:t>Adres zamieszkania</w:t>
            </w:r>
          </w:p>
        </w:tc>
        <w:tc>
          <w:tcPr>
            <w:tcW w:w="7082" w:type="dxa"/>
            <w:gridSpan w:val="3"/>
          </w:tcPr>
          <w:p w14:paraId="1F8A0037" w14:textId="77777777" w:rsidR="005C1346" w:rsidRDefault="005C1346" w:rsidP="00580010"/>
        </w:tc>
      </w:tr>
      <w:tr w:rsidR="005C1346" w14:paraId="0D5CC624" w14:textId="0C3713A1" w:rsidTr="005C1346">
        <w:trPr>
          <w:trHeight w:val="567"/>
        </w:trPr>
        <w:tc>
          <w:tcPr>
            <w:tcW w:w="1980" w:type="dxa"/>
            <w:vAlign w:val="center"/>
          </w:tcPr>
          <w:p w14:paraId="0A08BF3E" w14:textId="4F01A082" w:rsidR="005C1346" w:rsidRDefault="005C1346" w:rsidP="00580010">
            <w:r>
              <w:t>Adres montażu instalacji</w:t>
            </w:r>
          </w:p>
        </w:tc>
        <w:tc>
          <w:tcPr>
            <w:tcW w:w="7082" w:type="dxa"/>
            <w:gridSpan w:val="3"/>
          </w:tcPr>
          <w:p w14:paraId="37F8AC34" w14:textId="77777777" w:rsidR="005C1346" w:rsidRDefault="005C1346" w:rsidP="00580010"/>
        </w:tc>
      </w:tr>
      <w:tr w:rsidR="005C1346" w14:paraId="144F060E" w14:textId="59F320E1" w:rsidTr="005C1346">
        <w:trPr>
          <w:trHeight w:val="567"/>
        </w:trPr>
        <w:tc>
          <w:tcPr>
            <w:tcW w:w="1980" w:type="dxa"/>
            <w:vAlign w:val="center"/>
          </w:tcPr>
          <w:p w14:paraId="3B2A02A9" w14:textId="5D1DC6FE" w:rsidR="005C1346" w:rsidRDefault="005C1346" w:rsidP="00580010">
            <w:r>
              <w:t>Nr działki</w:t>
            </w:r>
          </w:p>
        </w:tc>
        <w:tc>
          <w:tcPr>
            <w:tcW w:w="1843" w:type="dxa"/>
          </w:tcPr>
          <w:p w14:paraId="66AC4A37" w14:textId="77777777" w:rsidR="005C1346" w:rsidRDefault="005C1346" w:rsidP="00580010"/>
        </w:tc>
        <w:tc>
          <w:tcPr>
            <w:tcW w:w="2178" w:type="dxa"/>
            <w:vAlign w:val="center"/>
          </w:tcPr>
          <w:p w14:paraId="55B4CDFB" w14:textId="61331028" w:rsidR="005C1346" w:rsidRDefault="005C1346" w:rsidP="00580010">
            <w:r>
              <w:t>Nr księgi wieczystej</w:t>
            </w:r>
          </w:p>
        </w:tc>
        <w:tc>
          <w:tcPr>
            <w:tcW w:w="3061" w:type="dxa"/>
          </w:tcPr>
          <w:p w14:paraId="5F413758" w14:textId="77777777" w:rsidR="005C1346" w:rsidRDefault="005C1346" w:rsidP="00580010"/>
        </w:tc>
      </w:tr>
      <w:tr w:rsidR="005C1346" w14:paraId="4DD2B755" w14:textId="63F5227A" w:rsidTr="005C1346">
        <w:trPr>
          <w:trHeight w:val="567"/>
        </w:trPr>
        <w:tc>
          <w:tcPr>
            <w:tcW w:w="1980" w:type="dxa"/>
            <w:vAlign w:val="center"/>
          </w:tcPr>
          <w:p w14:paraId="36A801D5" w14:textId="334F5AA3" w:rsidR="005C1346" w:rsidRDefault="005C1346" w:rsidP="00580010">
            <w:r>
              <w:t>Telefon</w:t>
            </w:r>
          </w:p>
        </w:tc>
        <w:tc>
          <w:tcPr>
            <w:tcW w:w="1843" w:type="dxa"/>
          </w:tcPr>
          <w:p w14:paraId="1DB40197" w14:textId="77777777" w:rsidR="005C1346" w:rsidRDefault="005C1346" w:rsidP="00580010"/>
        </w:tc>
        <w:tc>
          <w:tcPr>
            <w:tcW w:w="2178" w:type="dxa"/>
            <w:vAlign w:val="center"/>
          </w:tcPr>
          <w:p w14:paraId="665B0B70" w14:textId="05845885" w:rsidR="005C1346" w:rsidRDefault="005C1346" w:rsidP="00580010">
            <w:r>
              <w:t>Adres e-mail</w:t>
            </w:r>
          </w:p>
        </w:tc>
        <w:tc>
          <w:tcPr>
            <w:tcW w:w="3061" w:type="dxa"/>
          </w:tcPr>
          <w:p w14:paraId="4E3897A8" w14:textId="77777777" w:rsidR="005C1346" w:rsidRDefault="005C1346" w:rsidP="00580010"/>
        </w:tc>
      </w:tr>
    </w:tbl>
    <w:p w14:paraId="0FA598A9" w14:textId="77777777" w:rsidR="005C1346" w:rsidRPr="005C1346" w:rsidRDefault="005C1346" w:rsidP="005C1346">
      <w:pPr>
        <w:spacing w:before="360"/>
        <w:jc w:val="center"/>
        <w:rPr>
          <w:b/>
          <w:bCs/>
          <w:sz w:val="28"/>
          <w:szCs w:val="28"/>
        </w:rPr>
      </w:pPr>
      <w:r w:rsidRPr="005C1346">
        <w:t xml:space="preserve"> </w:t>
      </w:r>
      <w:r w:rsidRPr="005C1346">
        <w:rPr>
          <w:b/>
          <w:bCs/>
          <w:sz w:val="28"/>
          <w:szCs w:val="28"/>
        </w:rPr>
        <w:t xml:space="preserve">DEKLARACJA WYBORU ŹRÓDŁA </w:t>
      </w:r>
    </w:p>
    <w:p w14:paraId="5EDE5379" w14:textId="77777777" w:rsidR="005C1346" w:rsidRPr="005C1346" w:rsidRDefault="005C1346" w:rsidP="005C1346">
      <w:pPr>
        <w:jc w:val="center"/>
      </w:pPr>
      <w:r w:rsidRPr="005C1346">
        <w:t xml:space="preserve">Jakie urządzenia OZE chcielibyście Państwo zainstalować w Waszym domu. </w:t>
      </w:r>
    </w:p>
    <w:p w14:paraId="794DC336" w14:textId="4A876648" w:rsidR="00BC0870" w:rsidRDefault="005C1346" w:rsidP="005C1346">
      <w:pPr>
        <w:jc w:val="center"/>
      </w:pPr>
      <w:r w:rsidRPr="005C1346">
        <w:t>(zaznaczyć</w:t>
      </w:r>
      <w:r w:rsidR="00940A74">
        <w:t xml:space="preserve"> „</w:t>
      </w:r>
      <w:r w:rsidR="00940A74" w:rsidRPr="00940A74">
        <w:rPr>
          <w:b/>
          <w:bCs/>
          <w:sz w:val="28"/>
          <w:szCs w:val="28"/>
        </w:rPr>
        <w:t>X</w:t>
      </w:r>
      <w:r w:rsidR="00940A74">
        <w:t xml:space="preserve">” </w:t>
      </w:r>
      <w:r w:rsidRPr="005C1346">
        <w:t>właściwe pole)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C1346" w14:paraId="4AD10917" w14:textId="77777777" w:rsidTr="006D1BFB">
        <w:trPr>
          <w:trHeight w:val="567"/>
        </w:trPr>
        <w:tc>
          <w:tcPr>
            <w:tcW w:w="9062" w:type="dxa"/>
            <w:gridSpan w:val="2"/>
          </w:tcPr>
          <w:p w14:paraId="22C223CB" w14:textId="63374A6E" w:rsidR="005C1346" w:rsidRDefault="00D72E9F" w:rsidP="004911AB">
            <w:pPr>
              <w:pStyle w:val="Akapitzlist"/>
              <w:numPr>
                <w:ilvl w:val="0"/>
                <w:numId w:val="1"/>
              </w:numPr>
              <w:spacing w:before="120"/>
            </w:pPr>
            <w:r>
              <w:t>Instalacja fotowoltaiczna do wytwarzania energii elektrycznej</w:t>
            </w:r>
            <w:r w:rsidR="0093638C">
              <w:t xml:space="preserve"> z magazynem energii</w:t>
            </w:r>
          </w:p>
          <w:p w14:paraId="256AD801" w14:textId="77777777" w:rsidR="00D72E9F" w:rsidRPr="00D72E9F" w:rsidRDefault="00D72E9F" w:rsidP="00D72E9F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D72E9F">
              <w:rPr>
                <w:b/>
                <w:bCs/>
                <w:sz w:val="28"/>
                <w:szCs w:val="28"/>
              </w:rPr>
              <w:t>UWAGA</w:t>
            </w:r>
          </w:p>
          <w:p w14:paraId="0EED5896" w14:textId="77777777" w:rsidR="00D72E9F" w:rsidRPr="00D72E9F" w:rsidRDefault="00D72E9F" w:rsidP="00D72E9F">
            <w:pPr>
              <w:ind w:left="360"/>
              <w:rPr>
                <w:b/>
                <w:bCs/>
              </w:rPr>
            </w:pPr>
            <w:r w:rsidRPr="00D72E9F">
              <w:rPr>
                <w:b/>
                <w:bCs/>
              </w:rPr>
              <w:t>W przypadku pokrycia dachu eternitem nie ma możliwości instalacji urządzeń na dachu.</w:t>
            </w:r>
          </w:p>
          <w:p w14:paraId="4020F12C" w14:textId="4ABFC3D7" w:rsidR="00D72E9F" w:rsidRDefault="00D72E9F" w:rsidP="00E253C2">
            <w:pPr>
              <w:spacing w:after="120"/>
              <w:ind w:left="360"/>
            </w:pPr>
            <w:r>
              <w:t>Alternatywnie w przypadku instalacji fotowoltaicznej możliwy jest montaż na dachu budynku gospodarczego lub gruncie.</w:t>
            </w:r>
          </w:p>
        </w:tc>
      </w:tr>
      <w:tr w:rsidR="0093638C" w14:paraId="4316F980" w14:textId="77777777" w:rsidTr="0029676E">
        <w:trPr>
          <w:trHeight w:val="567"/>
        </w:trPr>
        <w:tc>
          <w:tcPr>
            <w:tcW w:w="9062" w:type="dxa"/>
            <w:gridSpan w:val="2"/>
          </w:tcPr>
          <w:p w14:paraId="2994DC82" w14:textId="77777777" w:rsidR="0093638C" w:rsidRDefault="0093638C" w:rsidP="004911AB">
            <w:pPr>
              <w:spacing w:before="120"/>
            </w:pPr>
            <w:r>
              <w:t>Dodatkowe informacje</w:t>
            </w:r>
          </w:p>
          <w:p w14:paraId="4CA9D83F" w14:textId="50F14695" w:rsidR="0093638C" w:rsidRDefault="0093638C" w:rsidP="00D72E9F">
            <w:pPr>
              <w:pStyle w:val="Akapitzlist"/>
              <w:numPr>
                <w:ilvl w:val="0"/>
                <w:numId w:val="1"/>
              </w:numPr>
            </w:pPr>
            <w:r>
              <w:t>Czy posiadasz działającą instalację fotowoltaiczną</w:t>
            </w:r>
          </w:p>
          <w:p w14:paraId="4E097484" w14:textId="545E227D" w:rsidR="0093638C" w:rsidRDefault="0093638C" w:rsidP="00D72E9F">
            <w:pPr>
              <w:pStyle w:val="Akapitzlist"/>
              <w:numPr>
                <w:ilvl w:val="0"/>
                <w:numId w:val="1"/>
              </w:numPr>
            </w:pPr>
            <w:r>
              <w:t>Moc istniejącej instalacji fotowoltaicznej (wpisz poniżej)</w:t>
            </w:r>
          </w:p>
          <w:p w14:paraId="5ADBFDEB" w14:textId="77777777" w:rsidR="0093638C" w:rsidRDefault="0093638C" w:rsidP="00D72E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5CFDB7" wp14:editId="459B2332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19685</wp:posOffset>
                      </wp:positionV>
                      <wp:extent cx="2276475" cy="257175"/>
                      <wp:effectExtent l="0" t="0" r="28575" b="28575"/>
                      <wp:wrapNone/>
                      <wp:docPr id="167641848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45475" id="Prostokąt 1" o:spid="_x0000_s1026" style="position:absolute;margin-left:36.4pt;margin-top:1.55pt;width:179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2212359A" w14:textId="77777777" w:rsidR="0093638C" w:rsidRDefault="0093638C" w:rsidP="00D72E9F"/>
          <w:p w14:paraId="1D7EA589" w14:textId="26F420B1" w:rsidR="0093638C" w:rsidRDefault="0093638C" w:rsidP="00D72E9F">
            <w:pPr>
              <w:pStyle w:val="Akapitzlist"/>
              <w:numPr>
                <w:ilvl w:val="0"/>
                <w:numId w:val="2"/>
              </w:numPr>
            </w:pPr>
            <w:r>
              <w:t>Nazwa i rodzaj inwertera (wpisz poniżej)</w:t>
            </w:r>
          </w:p>
          <w:p w14:paraId="5BCCE262" w14:textId="0C469606" w:rsidR="0093638C" w:rsidRDefault="0093638C" w:rsidP="00E253C2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F61DE1" wp14:editId="1EBC6CAB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47625</wp:posOffset>
                      </wp:positionV>
                      <wp:extent cx="2276475" cy="257175"/>
                      <wp:effectExtent l="0" t="0" r="28575" b="28575"/>
                      <wp:wrapNone/>
                      <wp:docPr id="173112540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FA070F" id="Prostokąt 1" o:spid="_x0000_s1026" style="position:absolute;margin-left:36.65pt;margin-top:3.75pt;width:179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222A1291" w14:textId="44A8FD82" w:rsidR="0093638C" w:rsidRDefault="0093638C" w:rsidP="00D72E9F"/>
        </w:tc>
      </w:tr>
      <w:tr w:rsidR="005C1346" w14:paraId="2F013003" w14:textId="77777777" w:rsidTr="004911AB">
        <w:trPr>
          <w:trHeight w:val="567"/>
        </w:trPr>
        <w:tc>
          <w:tcPr>
            <w:tcW w:w="3256" w:type="dxa"/>
          </w:tcPr>
          <w:p w14:paraId="636E7F83" w14:textId="1B99D0B4" w:rsidR="005C1346" w:rsidRDefault="00D72E9F" w:rsidP="00E253C2">
            <w:pPr>
              <w:spacing w:before="120"/>
            </w:pPr>
            <w:r>
              <w:t>Rodza</w:t>
            </w:r>
            <w:r w:rsidR="004911AB">
              <w:t>j dachu:</w:t>
            </w:r>
          </w:p>
        </w:tc>
        <w:tc>
          <w:tcPr>
            <w:tcW w:w="5806" w:type="dxa"/>
          </w:tcPr>
          <w:p w14:paraId="09AA2BA9" w14:textId="77777777" w:rsidR="005C1346" w:rsidRDefault="004911AB" w:rsidP="00E253C2">
            <w:pPr>
              <w:pStyle w:val="Akapitzlist"/>
              <w:numPr>
                <w:ilvl w:val="0"/>
                <w:numId w:val="2"/>
              </w:numPr>
              <w:spacing w:before="120"/>
            </w:pPr>
            <w:r>
              <w:t>jednospadowy</w:t>
            </w:r>
          </w:p>
          <w:p w14:paraId="51632D27" w14:textId="77777777" w:rsidR="004911AB" w:rsidRDefault="004911AB" w:rsidP="004911AB">
            <w:pPr>
              <w:pStyle w:val="Akapitzlist"/>
              <w:numPr>
                <w:ilvl w:val="0"/>
                <w:numId w:val="2"/>
              </w:numPr>
            </w:pPr>
            <w:r>
              <w:t>dwuspadowy</w:t>
            </w:r>
          </w:p>
          <w:p w14:paraId="73ED6DA4" w14:textId="77777777" w:rsidR="004911AB" w:rsidRDefault="004911AB" w:rsidP="004911AB">
            <w:pPr>
              <w:pStyle w:val="Akapitzlist"/>
              <w:numPr>
                <w:ilvl w:val="0"/>
                <w:numId w:val="2"/>
              </w:numPr>
            </w:pPr>
            <w:r>
              <w:t>płaski</w:t>
            </w:r>
          </w:p>
          <w:p w14:paraId="66952DFE" w14:textId="77777777" w:rsidR="004911AB" w:rsidRDefault="004911AB" w:rsidP="004911AB">
            <w:pPr>
              <w:pStyle w:val="Akapitzlist"/>
              <w:numPr>
                <w:ilvl w:val="0"/>
                <w:numId w:val="2"/>
              </w:numPr>
            </w:pPr>
            <w:r>
              <w:t>wielospadowy</w:t>
            </w:r>
          </w:p>
          <w:p w14:paraId="211EA087" w14:textId="48C54620" w:rsidR="004911AB" w:rsidRDefault="004911AB" w:rsidP="00E253C2">
            <w:pPr>
              <w:pStyle w:val="Akapitzlist"/>
              <w:numPr>
                <w:ilvl w:val="0"/>
                <w:numId w:val="2"/>
              </w:numPr>
              <w:spacing w:after="120"/>
            </w:pPr>
            <w:r>
              <w:lastRenderedPageBreak/>
              <w:t>inny ……………………….</w:t>
            </w:r>
          </w:p>
        </w:tc>
      </w:tr>
      <w:tr w:rsidR="005C1346" w14:paraId="0A6976D7" w14:textId="77777777" w:rsidTr="004911AB">
        <w:trPr>
          <w:trHeight w:val="567"/>
        </w:trPr>
        <w:tc>
          <w:tcPr>
            <w:tcW w:w="3256" w:type="dxa"/>
          </w:tcPr>
          <w:p w14:paraId="5B9BBC2E" w14:textId="6CC6A44B" w:rsidR="005C1346" w:rsidRDefault="004911AB" w:rsidP="00E253C2">
            <w:pPr>
              <w:spacing w:before="120"/>
            </w:pPr>
            <w:r>
              <w:lastRenderedPageBreak/>
              <w:t>Poszycie dachu:</w:t>
            </w:r>
          </w:p>
        </w:tc>
        <w:tc>
          <w:tcPr>
            <w:tcW w:w="5806" w:type="dxa"/>
          </w:tcPr>
          <w:p w14:paraId="3D2BEE3B" w14:textId="77777777" w:rsidR="005C1346" w:rsidRDefault="004911AB" w:rsidP="00E253C2">
            <w:pPr>
              <w:pStyle w:val="Akapitzlist"/>
              <w:numPr>
                <w:ilvl w:val="0"/>
                <w:numId w:val="3"/>
              </w:numPr>
              <w:spacing w:before="120"/>
            </w:pPr>
            <w:r>
              <w:t>blachodachówka</w:t>
            </w:r>
          </w:p>
          <w:p w14:paraId="7791B824" w14:textId="77777777" w:rsidR="004911AB" w:rsidRDefault="004911AB" w:rsidP="004911AB">
            <w:pPr>
              <w:pStyle w:val="Akapitzlist"/>
              <w:numPr>
                <w:ilvl w:val="0"/>
                <w:numId w:val="3"/>
              </w:numPr>
            </w:pPr>
            <w:r>
              <w:t>dachówka</w:t>
            </w:r>
          </w:p>
          <w:p w14:paraId="5799D426" w14:textId="77777777" w:rsidR="004911AB" w:rsidRDefault="004911AB" w:rsidP="004911AB">
            <w:pPr>
              <w:pStyle w:val="Akapitzlist"/>
              <w:numPr>
                <w:ilvl w:val="0"/>
                <w:numId w:val="3"/>
              </w:numPr>
            </w:pPr>
            <w:r>
              <w:t>eternit</w:t>
            </w:r>
          </w:p>
          <w:p w14:paraId="6642EE05" w14:textId="77777777" w:rsidR="004911AB" w:rsidRDefault="004911AB" w:rsidP="004911AB">
            <w:pPr>
              <w:pStyle w:val="Akapitzlist"/>
              <w:numPr>
                <w:ilvl w:val="0"/>
                <w:numId w:val="3"/>
              </w:numPr>
            </w:pPr>
            <w:r>
              <w:t>papa</w:t>
            </w:r>
          </w:p>
          <w:p w14:paraId="008F096E" w14:textId="1E4E0FF5" w:rsidR="004911AB" w:rsidRDefault="004911AB" w:rsidP="00E253C2">
            <w:pPr>
              <w:pStyle w:val="Akapitzlist"/>
              <w:numPr>
                <w:ilvl w:val="0"/>
                <w:numId w:val="3"/>
              </w:numPr>
              <w:spacing w:after="120"/>
            </w:pPr>
            <w:r>
              <w:t>inne …………………………………………..</w:t>
            </w:r>
          </w:p>
        </w:tc>
      </w:tr>
      <w:tr w:rsidR="005C1346" w14:paraId="10C7446E" w14:textId="77777777" w:rsidTr="004911AB">
        <w:trPr>
          <w:trHeight w:val="567"/>
        </w:trPr>
        <w:tc>
          <w:tcPr>
            <w:tcW w:w="3256" w:type="dxa"/>
          </w:tcPr>
          <w:p w14:paraId="0B00BA3A" w14:textId="6541C02C" w:rsidR="005C1346" w:rsidRDefault="004911AB" w:rsidP="00E253C2">
            <w:pPr>
              <w:spacing w:before="120"/>
            </w:pPr>
            <w:r>
              <w:t>Czy w miejscu inwestycji prowadzona jest:</w:t>
            </w:r>
          </w:p>
        </w:tc>
        <w:tc>
          <w:tcPr>
            <w:tcW w:w="5806" w:type="dxa"/>
          </w:tcPr>
          <w:p w14:paraId="7B1A5388" w14:textId="77777777" w:rsidR="005C1346" w:rsidRDefault="004911AB" w:rsidP="00E253C2">
            <w:pPr>
              <w:pStyle w:val="Akapitzlist"/>
              <w:numPr>
                <w:ilvl w:val="0"/>
                <w:numId w:val="4"/>
              </w:numPr>
              <w:spacing w:before="120"/>
            </w:pPr>
            <w:r>
              <w:t>działalność gospodarcza</w:t>
            </w:r>
          </w:p>
          <w:p w14:paraId="6A2738D4" w14:textId="77777777" w:rsidR="004911AB" w:rsidRDefault="004911AB" w:rsidP="004911AB">
            <w:pPr>
              <w:pStyle w:val="Akapitzlist"/>
              <w:numPr>
                <w:ilvl w:val="0"/>
                <w:numId w:val="4"/>
              </w:numPr>
            </w:pPr>
            <w:r>
              <w:t>działalność gospodarcza (z wydzielonym licznikiem energii na działalność)</w:t>
            </w:r>
          </w:p>
          <w:p w14:paraId="42448589" w14:textId="77777777" w:rsidR="004911AB" w:rsidRDefault="004911AB" w:rsidP="004911AB">
            <w:pPr>
              <w:pStyle w:val="Akapitzlist"/>
              <w:numPr>
                <w:ilvl w:val="0"/>
                <w:numId w:val="4"/>
              </w:numPr>
            </w:pPr>
            <w:r>
              <w:t>działalność rolnicza</w:t>
            </w:r>
          </w:p>
          <w:p w14:paraId="27301ED9" w14:textId="7771FF2D" w:rsidR="004911AB" w:rsidRDefault="004911AB" w:rsidP="004911AB">
            <w:pPr>
              <w:pStyle w:val="Akapitzlist"/>
              <w:numPr>
                <w:ilvl w:val="0"/>
                <w:numId w:val="4"/>
              </w:numPr>
            </w:pPr>
            <w:r>
              <w:t xml:space="preserve">działalność </w:t>
            </w:r>
            <w:r w:rsidR="00C74219">
              <w:t>rolnicza</w:t>
            </w:r>
            <w:r>
              <w:t xml:space="preserve"> (z wydzielonym licznikiem energii na działalność)</w:t>
            </w:r>
          </w:p>
          <w:p w14:paraId="35F4F0D1" w14:textId="22E08C75" w:rsidR="004911AB" w:rsidRDefault="004911AB" w:rsidP="00E253C2">
            <w:pPr>
              <w:pStyle w:val="Akapitzlist"/>
              <w:numPr>
                <w:ilvl w:val="0"/>
                <w:numId w:val="4"/>
              </w:numPr>
              <w:spacing w:after="120"/>
            </w:pPr>
            <w:r>
              <w:t>nie jest prowadzona działalność gospodarcza ani rolnicza</w:t>
            </w:r>
          </w:p>
        </w:tc>
      </w:tr>
      <w:tr w:rsidR="005C1346" w14:paraId="41D05A52" w14:textId="77777777" w:rsidTr="004911AB">
        <w:trPr>
          <w:trHeight w:val="567"/>
        </w:trPr>
        <w:tc>
          <w:tcPr>
            <w:tcW w:w="3256" w:type="dxa"/>
          </w:tcPr>
          <w:p w14:paraId="4798D81F" w14:textId="0EB69163" w:rsidR="005C1346" w:rsidRDefault="004911AB" w:rsidP="00E253C2">
            <w:pPr>
              <w:spacing w:before="120" w:after="120"/>
            </w:pPr>
            <w:r>
              <w:t>Roczne zużycie energii elektrycznej na podstawie rachunków za energię w 2024 r.:</w:t>
            </w:r>
          </w:p>
        </w:tc>
        <w:tc>
          <w:tcPr>
            <w:tcW w:w="5806" w:type="dxa"/>
          </w:tcPr>
          <w:p w14:paraId="12104208" w14:textId="77777777" w:rsidR="005C1346" w:rsidRDefault="00E253C2" w:rsidP="00E253C2">
            <w:pPr>
              <w:spacing w:before="120"/>
            </w:pPr>
            <w:r>
              <w:t>Zużycie:</w:t>
            </w:r>
          </w:p>
          <w:p w14:paraId="5B0FDE0A" w14:textId="77777777" w:rsidR="00E253C2" w:rsidRDefault="00E253C2" w:rsidP="00E253C2">
            <w:pPr>
              <w:spacing w:before="120"/>
            </w:pPr>
            <w:r>
              <w:t>……………………………………………… kWh</w:t>
            </w:r>
          </w:p>
          <w:p w14:paraId="5C8F79CF" w14:textId="77777777" w:rsidR="00E253C2" w:rsidRDefault="00E253C2" w:rsidP="00E253C2">
            <w:pPr>
              <w:spacing w:before="120"/>
            </w:pPr>
            <w:r>
              <w:t>Średni miesięczny rachunek:</w:t>
            </w:r>
          </w:p>
          <w:p w14:paraId="4DA804E3" w14:textId="2E542FAC" w:rsidR="00E253C2" w:rsidRDefault="00E253C2" w:rsidP="00E253C2">
            <w:pPr>
              <w:spacing w:before="120" w:after="120"/>
            </w:pPr>
            <w:r>
              <w:t>………………………………………………. zł</w:t>
            </w:r>
          </w:p>
        </w:tc>
      </w:tr>
      <w:tr w:rsidR="004911AB" w14:paraId="3716B7E0" w14:textId="77777777" w:rsidTr="004911AB">
        <w:trPr>
          <w:trHeight w:val="567"/>
        </w:trPr>
        <w:tc>
          <w:tcPr>
            <w:tcW w:w="3256" w:type="dxa"/>
          </w:tcPr>
          <w:p w14:paraId="7224472C" w14:textId="600D13A5" w:rsidR="004911AB" w:rsidRDefault="00E253C2" w:rsidP="00E253C2">
            <w:pPr>
              <w:spacing w:before="120" w:after="120"/>
            </w:pPr>
            <w:r>
              <w:t>Moc umowna (przyłączeniowa) na energię elektryczną</w:t>
            </w:r>
          </w:p>
        </w:tc>
        <w:tc>
          <w:tcPr>
            <w:tcW w:w="5806" w:type="dxa"/>
          </w:tcPr>
          <w:p w14:paraId="74CB5206" w14:textId="73899711" w:rsidR="004911AB" w:rsidRDefault="00E253C2" w:rsidP="00E253C2">
            <w:pPr>
              <w:spacing w:before="120"/>
            </w:pPr>
            <w:r>
              <w:t>…………………………………………. kW</w:t>
            </w:r>
          </w:p>
        </w:tc>
      </w:tr>
    </w:tbl>
    <w:p w14:paraId="529BC8B3" w14:textId="31BD26B0" w:rsidR="008A2FF2" w:rsidRPr="00654E9F" w:rsidRDefault="00654E9F" w:rsidP="0093638C">
      <w:pPr>
        <w:spacing w:before="240"/>
      </w:pPr>
      <w:r w:rsidRPr="008A2FF2">
        <w:t>Wyrażam zgodę na przetwarzanie podanych przeze mnie danych osobowych w tym przechowywanie przekazanych przeze mnie oryginałów dokumentów lub/oraz ich kopii</w:t>
      </w:r>
      <w:r w:rsidR="008A2FF2">
        <w:t xml:space="preserve"> </w:t>
      </w:r>
      <w:r w:rsidRPr="008A2FF2">
        <w:t>przez</w:t>
      </w:r>
      <w:r w:rsidR="008A2FF2" w:rsidRPr="008A2FF2">
        <w:t xml:space="preserve"> </w:t>
      </w:r>
      <w:r w:rsidR="00940A74">
        <w:t>g</w:t>
      </w:r>
      <w:r w:rsidR="008A2FF2" w:rsidRPr="008A2FF2">
        <w:t xml:space="preserve">minę Oświęcim, </w:t>
      </w:r>
      <w:r w:rsidR="00940A74">
        <w:br/>
      </w:r>
      <w:r w:rsidR="008A2FF2" w:rsidRPr="008A2FF2">
        <w:t>ul. Zamkowa 12, 32-600 Oświęcim oraz</w:t>
      </w:r>
      <w:r w:rsidRPr="008A2FF2">
        <w:t xml:space="preserve"> Doeko Group Sp. z o.o. z siedzibą w Węgrzcach, </w:t>
      </w:r>
      <w:r w:rsidR="00940A74">
        <w:br/>
      </w:r>
      <w:r w:rsidRPr="00654E9F">
        <w:t>ul. Warszawska 126A, 32-086 Węgrzce</w:t>
      </w:r>
      <w:r w:rsidRPr="008A2FF2">
        <w:t>.</w:t>
      </w:r>
      <w:r w:rsidR="0093638C">
        <w:t xml:space="preserve"> </w:t>
      </w:r>
      <w:r w:rsidR="008A2FF2" w:rsidRPr="008A2FF2">
        <w:t xml:space="preserve">Przechowywanie dokumentów zawierających dane osobowe odbywa się </w:t>
      </w:r>
      <w:r w:rsidR="0023387F">
        <w:t>n</w:t>
      </w:r>
      <w:r w:rsidR="008A2FF2" w:rsidRPr="008A2FF2">
        <w:t>a zasadach wskazanych poniżej w klauzuli informacyjnej dotyczącej zasad przetwarzania danych osobowych</w:t>
      </w:r>
      <w:r w:rsidR="008A2FF2">
        <w:t>.</w:t>
      </w:r>
    </w:p>
    <w:p w14:paraId="4B9E7AB6" w14:textId="28D1D600" w:rsidR="00654E9F" w:rsidRDefault="008A2FF2" w:rsidP="0093638C">
      <w:pPr>
        <w:spacing w:before="600"/>
        <w:jc w:val="right"/>
      </w:pPr>
      <w:r>
        <w:t>………………………………………………………</w:t>
      </w:r>
      <w:r w:rsidR="007D47EE">
        <w:t>…………</w:t>
      </w:r>
      <w:r>
        <w:t>……</w:t>
      </w:r>
    </w:p>
    <w:p w14:paraId="0B6849A8" w14:textId="00135646" w:rsidR="003833F5" w:rsidRPr="0093638C" w:rsidRDefault="008A2FF2" w:rsidP="0093638C">
      <w:pPr>
        <w:spacing w:before="120"/>
        <w:ind w:right="1134"/>
        <w:jc w:val="right"/>
      </w:pPr>
      <w:r>
        <w:t>Miejscowość, data, podpis</w:t>
      </w:r>
    </w:p>
    <w:p w14:paraId="593064D0" w14:textId="286A2709" w:rsidR="003833F5" w:rsidRPr="003833F5" w:rsidRDefault="003833F5" w:rsidP="003833F5">
      <w:pPr>
        <w:spacing w:line="276" w:lineRule="auto"/>
        <w:rPr>
          <w:b/>
          <w:bCs/>
        </w:rPr>
      </w:pPr>
      <w:r w:rsidRPr="003833F5">
        <w:rPr>
          <w:b/>
          <w:bCs/>
        </w:rPr>
        <w:t>Klauzula informacyjna – przetwarzanie danych osobowych</w:t>
      </w:r>
    </w:p>
    <w:p w14:paraId="30986F82" w14:textId="77777777" w:rsidR="003833F5" w:rsidRPr="003833F5" w:rsidRDefault="003833F5" w:rsidP="0093638C">
      <w:pPr>
        <w:spacing w:after="120" w:line="276" w:lineRule="auto"/>
      </w:pPr>
      <w:r w:rsidRPr="003833F5">
        <w:t>Zgodnie z art. 13 ust. 1 i 2 Rozporządzenia Parlamentu Europejskiego i Rady (UE) 2016/679 z dnia 27 kwietnia 2016 r. (RODO), informujemy o zasadach przetwarzania danych osobowych. Przekazanie poniższych informacji nie wpływa na przebieg ani wynik postępowania administracyjnego.</w:t>
      </w:r>
    </w:p>
    <w:p w14:paraId="62FA8FF0" w14:textId="77777777" w:rsidR="003833F5" w:rsidRPr="003833F5" w:rsidRDefault="003833F5" w:rsidP="003833F5">
      <w:pPr>
        <w:spacing w:line="276" w:lineRule="auto"/>
        <w:rPr>
          <w:b/>
          <w:bCs/>
        </w:rPr>
      </w:pPr>
      <w:r w:rsidRPr="003833F5">
        <w:rPr>
          <w:b/>
          <w:bCs/>
        </w:rPr>
        <w:t>I. Przetwarzanie danych przez Wójta Gminy Oświęcim</w:t>
      </w:r>
    </w:p>
    <w:p w14:paraId="4170CF7E" w14:textId="77777777" w:rsidR="003833F5" w:rsidRPr="003833F5" w:rsidRDefault="003833F5" w:rsidP="003833F5">
      <w:pPr>
        <w:numPr>
          <w:ilvl w:val="0"/>
          <w:numId w:val="21"/>
        </w:numPr>
        <w:spacing w:line="276" w:lineRule="auto"/>
      </w:pPr>
      <w:r w:rsidRPr="003833F5">
        <w:rPr>
          <w:b/>
          <w:bCs/>
        </w:rPr>
        <w:t>Administrator danych osobowych</w:t>
      </w:r>
      <w:r w:rsidRPr="003833F5">
        <w:br/>
        <w:t>Wójt Gminy Oświęcim, ul. Zamkowa 12, 32-600 Oświęcim.</w:t>
      </w:r>
    </w:p>
    <w:p w14:paraId="1FD4DE6E" w14:textId="77777777" w:rsidR="003833F5" w:rsidRPr="003833F5" w:rsidRDefault="003833F5" w:rsidP="003833F5">
      <w:pPr>
        <w:numPr>
          <w:ilvl w:val="0"/>
          <w:numId w:val="21"/>
        </w:numPr>
        <w:spacing w:line="276" w:lineRule="auto"/>
      </w:pPr>
      <w:r w:rsidRPr="003833F5">
        <w:rPr>
          <w:b/>
          <w:bCs/>
        </w:rPr>
        <w:lastRenderedPageBreak/>
        <w:t>Inspektor Ochrony Danych (IOD)</w:t>
      </w:r>
      <w:r w:rsidRPr="003833F5">
        <w:br/>
        <w:t>Kontakt: iod@gminaoswiecim.pl, tel. 33 844-95-45.</w:t>
      </w:r>
      <w:r w:rsidRPr="003833F5">
        <w:br/>
        <w:t>Wyznaczony na podstawie art. 37 ust. 1 lit. a) RODO.</w:t>
      </w:r>
    </w:p>
    <w:p w14:paraId="4465EAA4" w14:textId="77777777" w:rsidR="003833F5" w:rsidRPr="003833F5" w:rsidRDefault="003833F5" w:rsidP="003833F5">
      <w:pPr>
        <w:numPr>
          <w:ilvl w:val="0"/>
          <w:numId w:val="21"/>
        </w:numPr>
        <w:spacing w:line="276" w:lineRule="auto"/>
      </w:pPr>
      <w:r w:rsidRPr="003833F5">
        <w:rPr>
          <w:b/>
          <w:bCs/>
        </w:rPr>
        <w:t>Cel i podstawa przetwarzania</w:t>
      </w:r>
      <w:r w:rsidRPr="003833F5">
        <w:br/>
        <w:t>Dane przetwarzane są w celu wypełnienia obowiązków wynikających z przepisów prawa, na podstawie art. 6 ust. 1 lit. c) RODO.</w:t>
      </w:r>
    </w:p>
    <w:p w14:paraId="14E776C3" w14:textId="77777777" w:rsidR="003833F5" w:rsidRPr="003833F5" w:rsidRDefault="003833F5" w:rsidP="003833F5">
      <w:pPr>
        <w:numPr>
          <w:ilvl w:val="0"/>
          <w:numId w:val="21"/>
        </w:numPr>
        <w:spacing w:line="276" w:lineRule="auto"/>
      </w:pPr>
      <w:r w:rsidRPr="003833F5">
        <w:rPr>
          <w:b/>
          <w:bCs/>
        </w:rPr>
        <w:t>Okres przechowywania danych</w:t>
      </w:r>
      <w:r w:rsidRPr="003833F5">
        <w:br/>
        <w:t>Dane przechowywane są zgodnie z Rozporządzeniem Prezesa Rady Ministrów z dnia 18 stycznia 2011 r. (Dz.U. z 2011 r., Nr 14, poz. 67 z późn. zm.) lub innymi przepisami szczegółowymi.</w:t>
      </w:r>
    </w:p>
    <w:p w14:paraId="0EC3E0DF" w14:textId="77777777" w:rsidR="003833F5" w:rsidRPr="003833F5" w:rsidRDefault="003833F5" w:rsidP="003833F5">
      <w:pPr>
        <w:numPr>
          <w:ilvl w:val="0"/>
          <w:numId w:val="21"/>
        </w:numPr>
        <w:spacing w:line="276" w:lineRule="auto"/>
      </w:pPr>
      <w:r w:rsidRPr="003833F5">
        <w:rPr>
          <w:b/>
          <w:bCs/>
        </w:rPr>
        <w:t>Odbiorcy danych</w:t>
      </w:r>
      <w:r w:rsidRPr="003833F5">
        <w:br/>
        <w:t>Dane mogą być przekazane tylko podmiotom, które mają do tego uprawnienie z mocy prawa.</w:t>
      </w:r>
    </w:p>
    <w:p w14:paraId="0B96902D" w14:textId="77777777" w:rsidR="003833F5" w:rsidRPr="003833F5" w:rsidRDefault="003833F5" w:rsidP="003833F5">
      <w:pPr>
        <w:numPr>
          <w:ilvl w:val="0"/>
          <w:numId w:val="21"/>
        </w:numPr>
        <w:spacing w:line="276" w:lineRule="auto"/>
      </w:pPr>
      <w:r w:rsidRPr="003833F5">
        <w:rPr>
          <w:b/>
          <w:bCs/>
        </w:rPr>
        <w:t>Zautomatyzowane przetwarzanie</w:t>
      </w:r>
      <w:r w:rsidRPr="003833F5">
        <w:br/>
        <w:t>Dane nie będą przetwarzane automatycznie, nie będą profilowane ani przekazywane do państw trzecich czy organizacji międzynarodowych.</w:t>
      </w:r>
    </w:p>
    <w:p w14:paraId="2A25B490" w14:textId="77777777" w:rsidR="003833F5" w:rsidRPr="003833F5" w:rsidRDefault="003833F5" w:rsidP="003833F5">
      <w:pPr>
        <w:numPr>
          <w:ilvl w:val="0"/>
          <w:numId w:val="21"/>
        </w:numPr>
        <w:spacing w:line="276" w:lineRule="auto"/>
      </w:pPr>
      <w:r w:rsidRPr="003833F5">
        <w:rPr>
          <w:b/>
          <w:bCs/>
        </w:rPr>
        <w:t>Prawa osób, których dane dotyczą</w:t>
      </w:r>
      <w:r w:rsidRPr="003833F5">
        <w:br/>
        <w:t>Mają Państwo prawo dostępu do swoich danych, ich poprawiania, ograniczenia przetwarzania, sprostowania oraz przenoszenia.</w:t>
      </w:r>
    </w:p>
    <w:p w14:paraId="038CC438" w14:textId="77777777" w:rsidR="003833F5" w:rsidRPr="003833F5" w:rsidRDefault="003833F5" w:rsidP="003833F5">
      <w:pPr>
        <w:numPr>
          <w:ilvl w:val="0"/>
          <w:numId w:val="21"/>
        </w:numPr>
        <w:spacing w:line="276" w:lineRule="auto"/>
      </w:pPr>
      <w:r w:rsidRPr="003833F5">
        <w:rPr>
          <w:b/>
          <w:bCs/>
        </w:rPr>
        <w:t>Prawo do skargi</w:t>
      </w:r>
      <w:r w:rsidRPr="003833F5">
        <w:br/>
        <w:t>Mogą Państwo złożyć skargę do organu nadzorczego, jeśli uznają, że przetwarzanie danych narusza RODO.</w:t>
      </w:r>
    </w:p>
    <w:p w14:paraId="057C68D6" w14:textId="77777777" w:rsidR="003833F5" w:rsidRPr="003833F5" w:rsidRDefault="003833F5" w:rsidP="003833F5">
      <w:pPr>
        <w:spacing w:line="276" w:lineRule="auto"/>
        <w:rPr>
          <w:b/>
          <w:bCs/>
        </w:rPr>
      </w:pPr>
      <w:r w:rsidRPr="003833F5">
        <w:rPr>
          <w:b/>
          <w:bCs/>
        </w:rPr>
        <w:t>II. Przetwarzanie danych przez DOEKO Group sp. z o.o.</w:t>
      </w:r>
    </w:p>
    <w:p w14:paraId="10CE88A7" w14:textId="77777777" w:rsidR="003833F5" w:rsidRPr="003833F5" w:rsidRDefault="003833F5" w:rsidP="003833F5">
      <w:pPr>
        <w:numPr>
          <w:ilvl w:val="0"/>
          <w:numId w:val="22"/>
        </w:numPr>
        <w:spacing w:line="276" w:lineRule="auto"/>
      </w:pPr>
      <w:r w:rsidRPr="003833F5">
        <w:rPr>
          <w:b/>
          <w:bCs/>
        </w:rPr>
        <w:t>Administrator danych z ankiet</w:t>
      </w:r>
      <w:r w:rsidRPr="003833F5">
        <w:br/>
        <w:t>DOEKO Group sp. z o.o., ul. Warszawska 126A, 32-086 Węgrzce, e-mail: biuro@doekogroup.pl.</w:t>
      </w:r>
    </w:p>
    <w:p w14:paraId="5E5D16E7" w14:textId="77777777" w:rsidR="003833F5" w:rsidRPr="003833F5" w:rsidRDefault="003833F5" w:rsidP="003833F5">
      <w:pPr>
        <w:numPr>
          <w:ilvl w:val="0"/>
          <w:numId w:val="22"/>
        </w:numPr>
        <w:spacing w:line="276" w:lineRule="auto"/>
      </w:pPr>
      <w:r w:rsidRPr="003833F5">
        <w:rPr>
          <w:b/>
          <w:bCs/>
        </w:rPr>
        <w:t>Brak danych = brak udziału</w:t>
      </w:r>
      <w:r w:rsidRPr="003833F5">
        <w:br/>
        <w:t>Niepodanie danych wymaganych w ankiecie uniemożliwia udział w projekcie realizowanym przez Gminę.</w:t>
      </w:r>
    </w:p>
    <w:p w14:paraId="34448A83" w14:textId="77777777" w:rsidR="003833F5" w:rsidRPr="003833F5" w:rsidRDefault="003833F5" w:rsidP="003833F5">
      <w:pPr>
        <w:numPr>
          <w:ilvl w:val="0"/>
          <w:numId w:val="22"/>
        </w:numPr>
        <w:spacing w:line="276" w:lineRule="auto"/>
      </w:pPr>
      <w:r w:rsidRPr="003833F5">
        <w:rPr>
          <w:b/>
          <w:bCs/>
        </w:rPr>
        <w:t>Dobrowolne dane dodatkowe</w:t>
      </w:r>
      <w:r w:rsidRPr="003833F5">
        <w:br/>
        <w:t>Podanie innych danych jest dobrowolne – prosimy nie podawać więcej informacji niż jest to wymagane.</w:t>
      </w:r>
    </w:p>
    <w:p w14:paraId="4482A153" w14:textId="0C332792" w:rsidR="003833F5" w:rsidRPr="003833F5" w:rsidRDefault="003833F5" w:rsidP="003833F5">
      <w:pPr>
        <w:numPr>
          <w:ilvl w:val="0"/>
          <w:numId w:val="22"/>
        </w:numPr>
        <w:spacing w:line="276" w:lineRule="auto"/>
      </w:pPr>
      <w:r w:rsidRPr="003833F5">
        <w:rPr>
          <w:b/>
          <w:bCs/>
        </w:rPr>
        <w:t>Cel przetwarzania</w:t>
      </w:r>
      <w:r w:rsidRPr="003833F5">
        <w:br/>
        <w:t xml:space="preserve">Gmina przetwarza dane w celu organizacji i przeprowadzenia ankiet </w:t>
      </w:r>
      <w:r w:rsidR="005211B4">
        <w:t>informacyjnych</w:t>
      </w:r>
      <w:r w:rsidRPr="003833F5">
        <w:t>, na podstawie art. 6 ust. 1 lit. b) RODO.</w:t>
      </w:r>
    </w:p>
    <w:p w14:paraId="6273CFE8" w14:textId="77777777" w:rsidR="003833F5" w:rsidRPr="003833F5" w:rsidRDefault="003833F5" w:rsidP="003833F5">
      <w:pPr>
        <w:numPr>
          <w:ilvl w:val="0"/>
          <w:numId w:val="22"/>
        </w:numPr>
        <w:spacing w:line="276" w:lineRule="auto"/>
      </w:pPr>
      <w:r w:rsidRPr="003833F5">
        <w:rPr>
          <w:b/>
          <w:bCs/>
        </w:rPr>
        <w:t>Zakres przetwarzania przez DOEKO</w:t>
      </w:r>
      <w:r w:rsidRPr="003833F5">
        <w:br/>
        <w:t>DOEKO przetwarza dane w związku z realizacją ankiet – także na podstawie art. 6 ust. 1 lit. b) RODO.</w:t>
      </w:r>
    </w:p>
    <w:p w14:paraId="0FFBE08F" w14:textId="77777777" w:rsidR="003833F5" w:rsidRPr="003833F5" w:rsidRDefault="003833F5" w:rsidP="003833F5">
      <w:pPr>
        <w:numPr>
          <w:ilvl w:val="0"/>
          <w:numId w:val="22"/>
        </w:numPr>
        <w:spacing w:line="276" w:lineRule="auto"/>
      </w:pPr>
      <w:r w:rsidRPr="003833F5">
        <w:rPr>
          <w:b/>
          <w:bCs/>
        </w:rPr>
        <w:lastRenderedPageBreak/>
        <w:t>Możliwość wykorzystania danych do roszczeń</w:t>
      </w:r>
      <w:r w:rsidRPr="003833F5">
        <w:br/>
        <w:t>Dane mogą być przetwarzane także w celu dochodzenia roszczeń – zgodnie z art. 6 ust. 1 lit. f) RODO (prawnie uzasadniony interes administratora).</w:t>
      </w:r>
    </w:p>
    <w:p w14:paraId="4CE2894B" w14:textId="77777777" w:rsidR="003833F5" w:rsidRPr="003833F5" w:rsidRDefault="003833F5" w:rsidP="003833F5">
      <w:pPr>
        <w:numPr>
          <w:ilvl w:val="0"/>
          <w:numId w:val="22"/>
        </w:numPr>
        <w:spacing w:line="276" w:lineRule="auto"/>
      </w:pPr>
      <w:r w:rsidRPr="003833F5">
        <w:rPr>
          <w:b/>
          <w:bCs/>
        </w:rPr>
        <w:t>Przekazanie danych innym podmiotom</w:t>
      </w:r>
      <w:r w:rsidRPr="003833F5">
        <w:br/>
        <w:t>Na dalszym etapie projektu dane mogą być przekazane Gminie jako liderowi projektu i Instytucji Zarządzającej – Zarządowi Województwa.</w:t>
      </w:r>
    </w:p>
    <w:p w14:paraId="29B9D6B1" w14:textId="77777777" w:rsidR="003833F5" w:rsidRPr="003833F5" w:rsidRDefault="003833F5" w:rsidP="003833F5">
      <w:pPr>
        <w:numPr>
          <w:ilvl w:val="0"/>
          <w:numId w:val="22"/>
        </w:numPr>
        <w:spacing w:line="276" w:lineRule="auto"/>
      </w:pPr>
      <w:r w:rsidRPr="003833F5">
        <w:rPr>
          <w:b/>
          <w:bCs/>
        </w:rPr>
        <w:t>Komu dane mogą być udostępnione?</w:t>
      </w:r>
    </w:p>
    <w:p w14:paraId="596E12F9" w14:textId="77777777" w:rsidR="003833F5" w:rsidRPr="003833F5" w:rsidRDefault="003833F5" w:rsidP="00FC0FEE">
      <w:pPr>
        <w:numPr>
          <w:ilvl w:val="0"/>
          <w:numId w:val="23"/>
        </w:numPr>
        <w:tabs>
          <w:tab w:val="clear" w:pos="720"/>
        </w:tabs>
        <w:spacing w:line="276" w:lineRule="auto"/>
        <w:ind w:left="993" w:hanging="284"/>
      </w:pPr>
      <w:r w:rsidRPr="003833F5">
        <w:t>organom państwowym, jeśli wymagają tego przepisy prawa,</w:t>
      </w:r>
    </w:p>
    <w:p w14:paraId="6EDAD004" w14:textId="77777777" w:rsidR="003833F5" w:rsidRPr="003833F5" w:rsidRDefault="003833F5" w:rsidP="00FC0FEE">
      <w:pPr>
        <w:numPr>
          <w:ilvl w:val="0"/>
          <w:numId w:val="23"/>
        </w:numPr>
        <w:tabs>
          <w:tab w:val="clear" w:pos="720"/>
        </w:tabs>
        <w:spacing w:line="276" w:lineRule="auto"/>
        <w:ind w:left="993" w:hanging="284"/>
      </w:pPr>
      <w:r w:rsidRPr="003833F5">
        <w:t>firmom współpracującym z administratorami na podstawie umowy (np. kancelariom prawnym, doradcom).</w:t>
      </w:r>
    </w:p>
    <w:p w14:paraId="5B6B296E" w14:textId="77777777" w:rsidR="003833F5" w:rsidRPr="003833F5" w:rsidRDefault="003833F5" w:rsidP="003833F5">
      <w:pPr>
        <w:numPr>
          <w:ilvl w:val="0"/>
          <w:numId w:val="24"/>
        </w:numPr>
        <w:spacing w:line="276" w:lineRule="auto"/>
      </w:pPr>
      <w:r w:rsidRPr="003833F5">
        <w:rPr>
          <w:b/>
          <w:bCs/>
        </w:rPr>
        <w:t>Bezpieczeństwo danych</w:t>
      </w:r>
      <w:r w:rsidRPr="003833F5">
        <w:br/>
        <w:t>Administratorzy na bieżąco analizują ryzyko i podejmują środki, by zapewnić bezpieczeństwo danych.</w:t>
      </w:r>
    </w:p>
    <w:p w14:paraId="39214418" w14:textId="77777777" w:rsidR="003833F5" w:rsidRPr="003833F5" w:rsidRDefault="003833F5" w:rsidP="003833F5">
      <w:pPr>
        <w:numPr>
          <w:ilvl w:val="0"/>
          <w:numId w:val="24"/>
        </w:numPr>
        <w:spacing w:line="276" w:lineRule="auto"/>
      </w:pPr>
      <w:r w:rsidRPr="003833F5">
        <w:rPr>
          <w:b/>
          <w:bCs/>
        </w:rPr>
        <w:t>Powierzenie danych innym podmiotom</w:t>
      </w:r>
      <w:r w:rsidRPr="003833F5">
        <w:br/>
        <w:t>W przypadku przekazania danych współpracującym firmom, administratorzy zapewniają, że przetwarzanie odbywa się zgodnie z przepisami.</w:t>
      </w:r>
    </w:p>
    <w:p w14:paraId="4C3E0C1C" w14:textId="77777777" w:rsidR="003833F5" w:rsidRPr="003833F5" w:rsidRDefault="003833F5" w:rsidP="003833F5">
      <w:pPr>
        <w:numPr>
          <w:ilvl w:val="0"/>
          <w:numId w:val="24"/>
        </w:numPr>
        <w:spacing w:line="276" w:lineRule="auto"/>
      </w:pPr>
      <w:r w:rsidRPr="003833F5">
        <w:rPr>
          <w:b/>
          <w:bCs/>
        </w:rPr>
        <w:t>Brak przekazywania danych poza EOG</w:t>
      </w:r>
      <w:r w:rsidRPr="003833F5">
        <w:br/>
        <w:t>Dane nie są przekazywane poza Europejski Obszar Gospodarczy ani przetwarzane w sposób automatyczny czy profilowany.</w:t>
      </w:r>
    </w:p>
    <w:p w14:paraId="03635B47" w14:textId="77777777" w:rsidR="003833F5" w:rsidRPr="003833F5" w:rsidRDefault="003833F5" w:rsidP="003833F5">
      <w:pPr>
        <w:numPr>
          <w:ilvl w:val="0"/>
          <w:numId w:val="24"/>
        </w:numPr>
        <w:spacing w:line="276" w:lineRule="auto"/>
      </w:pPr>
      <w:r w:rsidRPr="003833F5">
        <w:rPr>
          <w:b/>
          <w:bCs/>
        </w:rPr>
        <w:t>Okres przechowywania danych</w:t>
      </w:r>
      <w:r w:rsidRPr="003833F5">
        <w:br/>
        <w:t>Zależny od celu i podstawy prawnej przetwarzania. Dane przetwarzane na podstawie zgody – do czasu jej wycofania. Cofnięcie zgody nie wpływa na wcześniejsze działania.</w:t>
      </w:r>
    </w:p>
    <w:p w14:paraId="15B162C0" w14:textId="77777777" w:rsidR="003833F5" w:rsidRPr="003833F5" w:rsidRDefault="003833F5" w:rsidP="003833F5">
      <w:pPr>
        <w:numPr>
          <w:ilvl w:val="0"/>
          <w:numId w:val="24"/>
        </w:numPr>
        <w:spacing w:line="276" w:lineRule="auto"/>
      </w:pPr>
      <w:r w:rsidRPr="003833F5">
        <w:rPr>
          <w:b/>
          <w:bCs/>
        </w:rPr>
        <w:t>Czas przechowywania danych z Deklaracji</w:t>
      </w:r>
      <w:r w:rsidRPr="003833F5">
        <w:br/>
        <w:t>Dane z deklaracji będą przetwarzane tak długo, jak to potrzebne do realizacji ankiet.</w:t>
      </w:r>
    </w:p>
    <w:p w14:paraId="51261CD1" w14:textId="77777777" w:rsidR="003833F5" w:rsidRPr="003833F5" w:rsidRDefault="003833F5" w:rsidP="003833F5">
      <w:pPr>
        <w:numPr>
          <w:ilvl w:val="0"/>
          <w:numId w:val="24"/>
        </w:numPr>
        <w:spacing w:line="276" w:lineRule="auto"/>
      </w:pPr>
      <w:r w:rsidRPr="003833F5">
        <w:rPr>
          <w:b/>
          <w:bCs/>
        </w:rPr>
        <w:t>Możliwość przedłużenia okresu przechowywania</w:t>
      </w:r>
      <w:r w:rsidRPr="003833F5">
        <w:br/>
        <w:t>W razie potrzeby dane mogą być przechowywane dłużej, np. do czasu rozpatrzenia roszczeń lub gdy tego wymaga prawo.</w:t>
      </w:r>
    </w:p>
    <w:p w14:paraId="3E2C5930" w14:textId="77777777" w:rsidR="003833F5" w:rsidRPr="003833F5" w:rsidRDefault="003833F5" w:rsidP="0093638C">
      <w:pPr>
        <w:numPr>
          <w:ilvl w:val="0"/>
          <w:numId w:val="24"/>
        </w:numPr>
        <w:spacing w:after="0" w:line="276" w:lineRule="auto"/>
      </w:pPr>
      <w:r w:rsidRPr="003833F5">
        <w:rPr>
          <w:b/>
          <w:bCs/>
        </w:rPr>
        <w:t>Twoje prawa</w:t>
      </w:r>
      <w:r w:rsidRPr="003833F5">
        <w:br/>
        <w:t>Masz prawo do:</w:t>
      </w:r>
    </w:p>
    <w:p w14:paraId="4666696B" w14:textId="77777777" w:rsidR="003833F5" w:rsidRPr="003833F5" w:rsidRDefault="003833F5" w:rsidP="00FC0FE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76" w:lineRule="auto"/>
        <w:ind w:hanging="11"/>
      </w:pPr>
      <w:r w:rsidRPr="003833F5">
        <w:t>dostępu do danych,</w:t>
      </w:r>
    </w:p>
    <w:p w14:paraId="77911BF6" w14:textId="76BA3C43" w:rsidR="00FC0FEE" w:rsidRPr="003833F5" w:rsidRDefault="003833F5" w:rsidP="00FC0FE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76" w:lineRule="auto"/>
        <w:ind w:hanging="11"/>
      </w:pPr>
      <w:r w:rsidRPr="003833F5">
        <w:t>ich sprostowania, usunięcia, ograniczenia przetwarzania,</w:t>
      </w:r>
    </w:p>
    <w:p w14:paraId="76D20647" w14:textId="77777777" w:rsidR="003833F5" w:rsidRPr="003833F5" w:rsidRDefault="003833F5" w:rsidP="00FC0FE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76" w:lineRule="auto"/>
        <w:ind w:hanging="11"/>
      </w:pPr>
      <w:r w:rsidRPr="003833F5">
        <w:t>wniesienia sprzeciwu,</w:t>
      </w:r>
    </w:p>
    <w:p w14:paraId="7247CDB9" w14:textId="77777777" w:rsidR="003833F5" w:rsidRPr="003833F5" w:rsidRDefault="003833F5" w:rsidP="00FC0FEE">
      <w:pPr>
        <w:numPr>
          <w:ilvl w:val="0"/>
          <w:numId w:val="25"/>
        </w:numPr>
        <w:tabs>
          <w:tab w:val="clear" w:pos="720"/>
        </w:tabs>
        <w:spacing w:after="0" w:line="276" w:lineRule="auto"/>
        <w:ind w:left="993" w:hanging="284"/>
      </w:pPr>
      <w:r w:rsidRPr="003833F5">
        <w:t>przenoszenia danych,</w:t>
      </w:r>
    </w:p>
    <w:p w14:paraId="47AC1CD4" w14:textId="77777777" w:rsidR="003833F5" w:rsidRPr="003833F5" w:rsidRDefault="003833F5" w:rsidP="00FC0FEE">
      <w:pPr>
        <w:numPr>
          <w:ilvl w:val="0"/>
          <w:numId w:val="25"/>
        </w:numPr>
        <w:tabs>
          <w:tab w:val="clear" w:pos="720"/>
        </w:tabs>
        <w:spacing w:after="0" w:line="276" w:lineRule="auto"/>
        <w:ind w:left="993" w:hanging="284"/>
      </w:pPr>
      <w:r w:rsidRPr="003833F5">
        <w:t>wniesienia skargi do organu nadzorczego,</w:t>
      </w:r>
    </w:p>
    <w:p w14:paraId="30DADD23" w14:textId="77777777" w:rsidR="003833F5" w:rsidRPr="003833F5" w:rsidRDefault="003833F5" w:rsidP="00FC0FEE">
      <w:pPr>
        <w:numPr>
          <w:ilvl w:val="0"/>
          <w:numId w:val="25"/>
        </w:numPr>
        <w:tabs>
          <w:tab w:val="clear" w:pos="720"/>
        </w:tabs>
        <w:spacing w:after="0" w:line="276" w:lineRule="auto"/>
        <w:ind w:left="993" w:hanging="284"/>
      </w:pPr>
      <w:r w:rsidRPr="003833F5">
        <w:t>wycofania zgody w dowolnym momencie i w dowolnej formie (jeśli to ona była podstawą przetwarzania).</w:t>
      </w:r>
    </w:p>
    <w:p w14:paraId="1D65A2E0" w14:textId="77777777" w:rsidR="005C1346" w:rsidRDefault="005C1346" w:rsidP="003833F5">
      <w:pPr>
        <w:spacing w:line="276" w:lineRule="auto"/>
      </w:pPr>
    </w:p>
    <w:p w14:paraId="55C6B42B" w14:textId="6124CFD7" w:rsidR="008A2FF2" w:rsidRDefault="008A2FF2" w:rsidP="0093638C">
      <w:pPr>
        <w:spacing w:before="120" w:after="0"/>
        <w:jc w:val="right"/>
      </w:pPr>
      <w:r>
        <w:t>……………………………………………………</w:t>
      </w:r>
      <w:r w:rsidR="007D47EE">
        <w:t>……………</w:t>
      </w:r>
      <w:r>
        <w:t>………</w:t>
      </w:r>
    </w:p>
    <w:p w14:paraId="50AFD37E" w14:textId="4081FDA9" w:rsidR="00347029" w:rsidRDefault="007D47EE" w:rsidP="0093638C">
      <w:pPr>
        <w:spacing w:after="0"/>
        <w:ind w:right="1134"/>
        <w:jc w:val="right"/>
      </w:pPr>
      <w:r>
        <w:t>Miejscowość, d</w:t>
      </w:r>
      <w:r w:rsidR="008A2FF2">
        <w:t>ata, podpis</w:t>
      </w:r>
    </w:p>
    <w:sectPr w:rsidR="00347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907BC" w14:textId="77777777" w:rsidR="005A124C" w:rsidRDefault="005A124C" w:rsidP="0093638C">
      <w:pPr>
        <w:spacing w:after="0" w:line="240" w:lineRule="auto"/>
      </w:pPr>
      <w:r>
        <w:separator/>
      </w:r>
    </w:p>
  </w:endnote>
  <w:endnote w:type="continuationSeparator" w:id="0">
    <w:p w14:paraId="1FBF5079" w14:textId="77777777" w:rsidR="005A124C" w:rsidRDefault="005A124C" w:rsidP="0093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5C68A" w14:textId="77777777" w:rsidR="005A124C" w:rsidRDefault="005A124C" w:rsidP="0093638C">
      <w:pPr>
        <w:spacing w:after="0" w:line="240" w:lineRule="auto"/>
      </w:pPr>
      <w:r>
        <w:separator/>
      </w:r>
    </w:p>
  </w:footnote>
  <w:footnote w:type="continuationSeparator" w:id="0">
    <w:p w14:paraId="6EFA5233" w14:textId="77777777" w:rsidR="005A124C" w:rsidRDefault="005A124C" w:rsidP="00936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3280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4F297E"/>
    <w:multiLevelType w:val="multilevel"/>
    <w:tmpl w:val="1448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1661"/>
    <w:multiLevelType w:val="multilevel"/>
    <w:tmpl w:val="69C4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E69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9A63B1"/>
    <w:multiLevelType w:val="hybridMultilevel"/>
    <w:tmpl w:val="B5C00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65D2"/>
    <w:multiLevelType w:val="multilevel"/>
    <w:tmpl w:val="F08E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544BF"/>
    <w:multiLevelType w:val="multilevel"/>
    <w:tmpl w:val="476426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B2509"/>
    <w:multiLevelType w:val="hybridMultilevel"/>
    <w:tmpl w:val="056A1ACA"/>
    <w:lvl w:ilvl="0" w:tplc="C50A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E684A"/>
    <w:multiLevelType w:val="hybridMultilevel"/>
    <w:tmpl w:val="4ADA1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077C0"/>
    <w:multiLevelType w:val="multilevel"/>
    <w:tmpl w:val="9776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E4BCC"/>
    <w:multiLevelType w:val="multilevel"/>
    <w:tmpl w:val="1F3E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92A4C"/>
    <w:multiLevelType w:val="multilevel"/>
    <w:tmpl w:val="DA1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35D12"/>
    <w:multiLevelType w:val="multilevel"/>
    <w:tmpl w:val="6930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32AAE"/>
    <w:multiLevelType w:val="multilevel"/>
    <w:tmpl w:val="2AC2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5339E0"/>
    <w:multiLevelType w:val="multilevel"/>
    <w:tmpl w:val="01C2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B1630"/>
    <w:multiLevelType w:val="hybridMultilevel"/>
    <w:tmpl w:val="C5B2C898"/>
    <w:lvl w:ilvl="0" w:tplc="C50A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8130C"/>
    <w:multiLevelType w:val="hybridMultilevel"/>
    <w:tmpl w:val="C1C41268"/>
    <w:lvl w:ilvl="0" w:tplc="C50A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D128A"/>
    <w:multiLevelType w:val="multilevel"/>
    <w:tmpl w:val="B656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30087F"/>
    <w:multiLevelType w:val="multilevel"/>
    <w:tmpl w:val="1CFA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DC6D04"/>
    <w:multiLevelType w:val="multilevel"/>
    <w:tmpl w:val="02AA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3D48B4"/>
    <w:multiLevelType w:val="hybridMultilevel"/>
    <w:tmpl w:val="F9802BB6"/>
    <w:lvl w:ilvl="0" w:tplc="C50A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416E6"/>
    <w:multiLevelType w:val="hybridMultilevel"/>
    <w:tmpl w:val="42148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E656E"/>
    <w:multiLevelType w:val="hybridMultilevel"/>
    <w:tmpl w:val="0F30F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560FA5"/>
    <w:multiLevelType w:val="multilevel"/>
    <w:tmpl w:val="BE960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A25536"/>
    <w:multiLevelType w:val="multilevel"/>
    <w:tmpl w:val="6034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1114">
    <w:abstractNumId w:val="16"/>
  </w:num>
  <w:num w:numId="2" w16cid:durableId="1079524818">
    <w:abstractNumId w:val="20"/>
  </w:num>
  <w:num w:numId="3" w16cid:durableId="576669275">
    <w:abstractNumId w:val="15"/>
  </w:num>
  <w:num w:numId="4" w16cid:durableId="1865829114">
    <w:abstractNumId w:val="7"/>
  </w:num>
  <w:num w:numId="5" w16cid:durableId="1761828345">
    <w:abstractNumId w:val="21"/>
  </w:num>
  <w:num w:numId="6" w16cid:durableId="1541430437">
    <w:abstractNumId w:val="3"/>
  </w:num>
  <w:num w:numId="7" w16cid:durableId="1338070212">
    <w:abstractNumId w:val="0"/>
  </w:num>
  <w:num w:numId="8" w16cid:durableId="1484157503">
    <w:abstractNumId w:val="8"/>
  </w:num>
  <w:num w:numId="9" w16cid:durableId="1533691224">
    <w:abstractNumId w:val="4"/>
  </w:num>
  <w:num w:numId="10" w16cid:durableId="884290402">
    <w:abstractNumId w:val="22"/>
  </w:num>
  <w:num w:numId="11" w16cid:durableId="1183668284">
    <w:abstractNumId w:val="12"/>
  </w:num>
  <w:num w:numId="12" w16cid:durableId="1896546509">
    <w:abstractNumId w:val="17"/>
  </w:num>
  <w:num w:numId="13" w16cid:durableId="305595463">
    <w:abstractNumId w:val="19"/>
  </w:num>
  <w:num w:numId="14" w16cid:durableId="249891533">
    <w:abstractNumId w:val="2"/>
  </w:num>
  <w:num w:numId="15" w16cid:durableId="2054844600">
    <w:abstractNumId w:val="1"/>
  </w:num>
  <w:num w:numId="16" w16cid:durableId="269121264">
    <w:abstractNumId w:val="9"/>
  </w:num>
  <w:num w:numId="17" w16cid:durableId="1856917407">
    <w:abstractNumId w:val="5"/>
  </w:num>
  <w:num w:numId="18" w16cid:durableId="1421950922">
    <w:abstractNumId w:val="13"/>
  </w:num>
  <w:num w:numId="19" w16cid:durableId="473061292">
    <w:abstractNumId w:val="23"/>
  </w:num>
  <w:num w:numId="20" w16cid:durableId="507712682">
    <w:abstractNumId w:val="10"/>
  </w:num>
  <w:num w:numId="21" w16cid:durableId="1433168088">
    <w:abstractNumId w:val="14"/>
  </w:num>
  <w:num w:numId="22" w16cid:durableId="1334912737">
    <w:abstractNumId w:val="24"/>
  </w:num>
  <w:num w:numId="23" w16cid:durableId="59446497">
    <w:abstractNumId w:val="11"/>
  </w:num>
  <w:num w:numId="24" w16cid:durableId="270403222">
    <w:abstractNumId w:val="6"/>
  </w:num>
  <w:num w:numId="25" w16cid:durableId="10969040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E5"/>
    <w:rsid w:val="000F15E5"/>
    <w:rsid w:val="0023387F"/>
    <w:rsid w:val="002556DE"/>
    <w:rsid w:val="002B0FF5"/>
    <w:rsid w:val="00347029"/>
    <w:rsid w:val="003833F5"/>
    <w:rsid w:val="0045524B"/>
    <w:rsid w:val="004911AB"/>
    <w:rsid w:val="005211B4"/>
    <w:rsid w:val="00540ACE"/>
    <w:rsid w:val="00580010"/>
    <w:rsid w:val="005A124C"/>
    <w:rsid w:val="005C1346"/>
    <w:rsid w:val="00654E9F"/>
    <w:rsid w:val="007D47EE"/>
    <w:rsid w:val="00853BCC"/>
    <w:rsid w:val="00891222"/>
    <w:rsid w:val="008A2FF2"/>
    <w:rsid w:val="008D4EC9"/>
    <w:rsid w:val="008F2845"/>
    <w:rsid w:val="0093638C"/>
    <w:rsid w:val="00940A74"/>
    <w:rsid w:val="009E6ECC"/>
    <w:rsid w:val="00A02FA2"/>
    <w:rsid w:val="00AC64AD"/>
    <w:rsid w:val="00AF2078"/>
    <w:rsid w:val="00BC0870"/>
    <w:rsid w:val="00BC7F7F"/>
    <w:rsid w:val="00C74219"/>
    <w:rsid w:val="00CB71DA"/>
    <w:rsid w:val="00D22627"/>
    <w:rsid w:val="00D72E9F"/>
    <w:rsid w:val="00E00858"/>
    <w:rsid w:val="00E16E0D"/>
    <w:rsid w:val="00E253C2"/>
    <w:rsid w:val="00E939A5"/>
    <w:rsid w:val="00EF24D6"/>
    <w:rsid w:val="00FC0FEE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45E9"/>
  <w15:chartTrackingRefBased/>
  <w15:docId w15:val="{C2F43AA2-12FF-4A23-8CA5-40157EFB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0D"/>
  </w:style>
  <w:style w:type="paragraph" w:styleId="Nagwek1">
    <w:name w:val="heading 1"/>
    <w:basedOn w:val="Normalny"/>
    <w:next w:val="Normalny"/>
    <w:link w:val="Nagwek1Znak"/>
    <w:uiPriority w:val="9"/>
    <w:qFormat/>
    <w:rsid w:val="00E16E0D"/>
    <w:p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6E0D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15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1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15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1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1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1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1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6E0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16E0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15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15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15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15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15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15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15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1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1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1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1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15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15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15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1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15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15E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8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38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387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3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38C"/>
  </w:style>
  <w:style w:type="paragraph" w:styleId="Stopka">
    <w:name w:val="footer"/>
    <w:basedOn w:val="Normalny"/>
    <w:link w:val="StopkaZnak"/>
    <w:uiPriority w:val="99"/>
    <w:unhideWhenUsed/>
    <w:rsid w:val="0093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OSWIECIM</dc:creator>
  <cp:keywords/>
  <dc:description/>
  <cp:lastModifiedBy>UG OSWIECIM</cp:lastModifiedBy>
  <cp:revision>3</cp:revision>
  <cp:lastPrinted>2025-06-06T08:55:00Z</cp:lastPrinted>
  <dcterms:created xsi:type="dcterms:W3CDTF">2025-06-06T10:00:00Z</dcterms:created>
  <dcterms:modified xsi:type="dcterms:W3CDTF">2025-06-06T10:02:00Z</dcterms:modified>
</cp:coreProperties>
</file>